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32" w:rsidRPr="00143132" w:rsidRDefault="00143132" w:rsidP="000C06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1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43132" w:rsidRPr="00143132" w:rsidRDefault="00143132" w:rsidP="000C06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32" w:rsidRPr="009E083F" w:rsidRDefault="00143132" w:rsidP="000C06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83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F92FCB" w:rsidRPr="009E083F" w:rsidRDefault="00F92FCB" w:rsidP="000C06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67DD0" w:rsidRPr="009E083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143132" w:rsidRPr="00BC416E" w:rsidRDefault="000C0618" w:rsidP="000C061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76CC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4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16E" w:rsidRPr="00BC416E">
        <w:rPr>
          <w:rFonts w:ascii="Times New Roman" w:eastAsia="Times New Roman" w:hAnsi="Times New Roman" w:cs="Times New Roman"/>
          <w:sz w:val="26"/>
          <w:szCs w:val="26"/>
          <w:lang w:eastAsia="ru-RU"/>
        </w:rPr>
        <w:t>03.08.2015</w:t>
      </w:r>
      <w:r w:rsidR="00BC416E" w:rsidRPr="00BC4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DD0" w:rsidRPr="009E083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C4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16E" w:rsidRPr="00BC416E">
        <w:rPr>
          <w:rFonts w:ascii="Times New Roman" w:eastAsia="Times New Roman" w:hAnsi="Times New Roman" w:cs="Times New Roman"/>
          <w:sz w:val="26"/>
          <w:szCs w:val="26"/>
          <w:lang w:eastAsia="ru-RU"/>
        </w:rPr>
        <w:t>6.18.1-01/0308-02</w:t>
      </w:r>
    </w:p>
    <w:p w:rsidR="00143132" w:rsidRDefault="00143132" w:rsidP="00143132">
      <w:pPr>
        <w:ind w:firstLine="4536"/>
      </w:pPr>
    </w:p>
    <w:p w:rsidR="001000A8" w:rsidRPr="00FF2458" w:rsidRDefault="001000A8" w:rsidP="00F92FCB">
      <w:pPr>
        <w:ind w:firstLine="4536"/>
      </w:pPr>
    </w:p>
    <w:p w:rsidR="00036E39" w:rsidRPr="00E92797" w:rsidRDefault="00036E39" w:rsidP="00F9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</w:t>
      </w:r>
    </w:p>
    <w:p w:rsidR="00036E39" w:rsidRPr="00E92797" w:rsidRDefault="00036E39" w:rsidP="00F9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комитета по стратегическому развитию </w:t>
      </w:r>
    </w:p>
    <w:p w:rsidR="00143132" w:rsidRPr="00E92797" w:rsidRDefault="00036E39" w:rsidP="00F9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Национального исследовательского университета </w:t>
      </w:r>
    </w:p>
    <w:p w:rsidR="00036E39" w:rsidRPr="00E92797" w:rsidRDefault="00036E39" w:rsidP="00F9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«Высшая школа экономики» </w:t>
      </w:r>
    </w:p>
    <w:p w:rsidR="00143132" w:rsidRPr="00E92797" w:rsidRDefault="00143132" w:rsidP="00F9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32" w:rsidRPr="00E92797" w:rsidRDefault="00143132" w:rsidP="00F9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143132" w:rsidRPr="00E92797" w:rsidRDefault="00143132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32" w:rsidRPr="00E92797" w:rsidRDefault="00143132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Регламент работы комитета по стратегическому развитию Национального исследовательского университета «Высшая школа экономики» (далее  НИУ ВШЭ) определяет порядок организации работы </w:t>
      </w:r>
      <w:r w:rsidR="00020E16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стратегическому развитию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(далее - </w:t>
      </w:r>
      <w:r w:rsidR="00D1200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20E16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проведения е</w:t>
      </w:r>
      <w:r w:rsidR="00D1200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заседаний и принятия решений</w:t>
      </w:r>
      <w:r w:rsidR="00787B37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4B9D" w:rsidRPr="00E92797" w:rsidRDefault="00143132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="00787B37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осуществляет свою деятельность в целях реализации программ развития, </w:t>
      </w:r>
      <w:r w:rsidR="004E4B9D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Программу развития Государственного университета - Высшей школы экономики на период 2009–2015 гг. и до 2020 г., План мероприятий по реализации программы повышения конкурентоспособности («дорожная карта») </w:t>
      </w:r>
      <w:r w:rsidR="005C131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E4B9D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на 2013-2020 годы</w:t>
      </w:r>
      <w:r w:rsidR="00C64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Дорожная карта)</w:t>
      </w:r>
      <w:r w:rsidR="004E4B9D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Программу развития государственного образовательного бюджетного учреждения</w:t>
      </w:r>
      <w:proofErr w:type="gramEnd"/>
      <w:r w:rsidR="004E4B9D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профессионального образования «Государственный университет – Высшая школа экономики», в </w:t>
      </w:r>
      <w:proofErr w:type="gramStart"/>
      <w:r w:rsidR="004E4B9D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="004E4B9D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установлена категория «национальный исследовательский университет»,  на 2009 - 2018 годы</w:t>
      </w:r>
      <w:r w:rsidR="00AB187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 мероприятий («д</w:t>
      </w:r>
      <w:r w:rsidR="004E4B9D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орожная карта») «Изменение в отраслях социальной сферы, направленные на повышение эффективности образования и науки» (согласован Минобрнауки России)</w:t>
      </w:r>
      <w:r w:rsidR="009930BD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3132" w:rsidRPr="00E92797" w:rsidRDefault="00787B37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4313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Регламент</w:t>
      </w:r>
      <w:r w:rsidR="00E9779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4313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 не</w:t>
      </w:r>
      <w:r w:rsidR="00E533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4313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79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 приказом ректора НИУ ВШЭ.</w:t>
      </w:r>
      <w:r w:rsidR="0014313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2004" w:rsidRPr="00E92797" w:rsidRDefault="00D12004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004" w:rsidRPr="00E92797" w:rsidRDefault="00D12004" w:rsidP="00F9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Порядок организации работы комитета </w:t>
      </w:r>
    </w:p>
    <w:p w:rsidR="00D12004" w:rsidRPr="00E92797" w:rsidRDefault="00D12004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2004" w:rsidRPr="00E92797" w:rsidRDefault="00D12004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Председателем комитета является ректор</w:t>
      </w:r>
      <w:r w:rsidR="00003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12004" w:rsidRDefault="00D12004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заседания комитета является председатель комитета, а в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</w:t>
      </w:r>
      <w:r w:rsid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отсутствия </w:t>
      </w:r>
      <w:r w:rsidR="006553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председателя комитета</w:t>
      </w:r>
      <w:r w:rsidR="002F6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3604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60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председателя комитета или </w:t>
      </w:r>
      <w:r w:rsidR="0075688C" w:rsidRP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</w:t>
      </w:r>
      <w:r w:rsid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5688C" w:rsidRP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председателем комитета первы</w:t>
      </w:r>
      <w:r w:rsid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5688C" w:rsidRP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проректор НИУ ВШЭ</w:t>
      </w:r>
      <w:r w:rsid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639D" w:rsidRPr="00902780" w:rsidRDefault="0023639D" w:rsidP="0023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компетенцию к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входит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3639D" w:rsidRPr="00683C44" w:rsidRDefault="0023639D" w:rsidP="0035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выполнения стратегических инициатив и мероприятий Дорожной карты;</w:t>
      </w:r>
    </w:p>
    <w:p w:rsidR="0023639D" w:rsidRPr="00683C44" w:rsidRDefault="0023639D" w:rsidP="0035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достижений показателей программ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639D" w:rsidRPr="00683C44" w:rsidRDefault="0023639D" w:rsidP="0035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динамики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в ходе реализации программ развития и других обязательств НИУ ВШЭ, выраженных в показателях; </w:t>
      </w:r>
    </w:p>
    <w:p w:rsidR="0023639D" w:rsidRDefault="0023639D" w:rsidP="0035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39D" w:rsidRPr="00683C44" w:rsidRDefault="0023639D" w:rsidP="0035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и оценка достижения показателей эффективности деятельности научно-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исследовательских и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  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филиалы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 руководителей;</w:t>
      </w:r>
    </w:p>
    <w:p w:rsidR="00FB427D" w:rsidRDefault="0023639D" w:rsidP="0035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управленческих решений по вопросам </w:t>
      </w:r>
      <w:proofErr w:type="gramStart"/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стратегического</w:t>
      </w:r>
      <w:proofErr w:type="gramEnd"/>
      <w:r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НИУ ВШЭ и реализации программ развития</w:t>
      </w:r>
      <w:r w:rsidR="00FB42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639D" w:rsidRPr="00683C44" w:rsidRDefault="00FB427D" w:rsidP="00353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2.3.6. </w:t>
      </w:r>
      <w:r w:rsidRPr="00FB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управленческих решений по вопросам </w:t>
      </w:r>
      <w:proofErr w:type="gramStart"/>
      <w:r w:rsidRPr="00FB42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стратегического</w:t>
      </w:r>
      <w:proofErr w:type="gramEnd"/>
      <w:r w:rsidRPr="00FB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системы стратегических академических единиц НИУ ВШЭ</w:t>
      </w:r>
      <w:r w:rsidR="00BC4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C416E" w:rsidRPr="00BC416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пункт дополнен приказом от </w:t>
      </w:r>
      <w:r w:rsidR="00BC416E" w:rsidRPr="00BC416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01.08.2016</w:t>
      </w:r>
      <w:r w:rsidR="00BC416E" w:rsidRPr="00BC416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№ 6.18.1-01/0108-05</w:t>
      </w:r>
      <w:r w:rsidR="00BC416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72623" w:rsidRPr="00E92797" w:rsidRDefault="00072623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3639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3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одразделением, ответственным за подготовку и проведение заседаний комитета, за </w:t>
      </w:r>
      <w:r w:rsidR="00BD0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формирование, оформление и рассылку </w:t>
      </w:r>
      <w:r w:rsidR="003C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повесток </w:t>
      </w:r>
      <w:r w:rsidR="003C7A97" w:rsidRPr="003C7A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заседаний комитета</w:t>
      </w:r>
      <w:r w:rsidR="00BD0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D0BF3" w:rsidRPr="003C7A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</w:t>
      </w:r>
      <w:r w:rsidR="00BD0BF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D0BF3" w:rsidRPr="003C7A97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выносимы</w:t>
      </w:r>
      <w:r w:rsidR="00BD0BF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BD0BF3" w:rsidRPr="003C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</w:t>
      </w:r>
      <w:r w:rsidR="00BD0BF3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комитета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0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за </w:t>
      </w:r>
      <w:bookmarkStart w:id="0" w:name="_GoBack"/>
      <w:bookmarkEnd w:id="0"/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рассылку</w:t>
      </w:r>
      <w:r w:rsidR="00BD0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протоколов</w:t>
      </w:r>
      <w:r w:rsidR="0023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заседаний </w:t>
      </w:r>
      <w:r w:rsidR="00655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Дирекция программы развития</w:t>
      </w:r>
      <w:r w:rsidR="0014184C" w:rsidRPr="00683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8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70DE" w:rsidRDefault="00D12004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363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0D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заседания комитета формируется </w:t>
      </w:r>
      <w:r w:rsidR="0007262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предложениям председателя комитета</w:t>
      </w:r>
      <w:r w:rsidR="00787B37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39F7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787B37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комитета </w:t>
      </w:r>
      <w:r w:rsidR="0007262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его членов,</w:t>
      </w:r>
      <w:r w:rsidR="00824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0D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7262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B187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Д</w:t>
      </w:r>
      <w:r w:rsidR="002970D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орожной карты, руководител</w:t>
      </w:r>
      <w:r w:rsidR="0007262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2970D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 НИУ ВШЭ</w:t>
      </w:r>
      <w:r w:rsidR="0007262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основании решений</w:t>
      </w:r>
      <w:r w:rsidR="0023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62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управления НИУ ВШЭ,  совещательных органов</w:t>
      </w:r>
      <w:r w:rsidR="00985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2970D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639D" w:rsidRPr="00E92797" w:rsidRDefault="0023639D" w:rsidP="0023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 повестки заседания комитета и материалы, выносимые на очередное заседание, направляются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корпоративной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почте членам комитета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лицам, участвующим в заседаниях комитета,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позднее, чем за день до даты заседания комитета.</w:t>
      </w:r>
    </w:p>
    <w:p w:rsidR="002970DE" w:rsidRPr="00E92797" w:rsidRDefault="002970DE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363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Заседания комитета проводятся по мере необходимости, но </w:t>
      </w:r>
      <w:r w:rsidR="0090589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реже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раза в </w:t>
      </w:r>
      <w:r w:rsidR="0090589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E6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9A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82444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109A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</w:t>
      </w:r>
      <w:r w:rsidR="002839F7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9A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оперативным</w:t>
      </w:r>
      <w:r w:rsidR="002839F7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3109A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2839F7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Дорожной карты </w:t>
      </w:r>
      <w:r w:rsidR="003109A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</w:t>
      </w:r>
      <w:r w:rsidR="0082444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109A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рамках</w:t>
      </w:r>
      <w:r w:rsidR="0090589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</w:t>
      </w:r>
      <w:r w:rsidR="0082444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3109A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</w:t>
      </w:r>
      <w:r w:rsidR="0082444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0589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ректора</w:t>
      </w:r>
      <w:r w:rsidR="00D62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рабочего совещания у ректора с участием не менее половины членов комитета</w:t>
      </w:r>
      <w:r w:rsidR="00C64F87">
        <w:rPr>
          <w:rStyle w:val="a9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90589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5EF" w:rsidRPr="00E92797" w:rsidRDefault="00A205EF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5EF" w:rsidRPr="00E92797" w:rsidRDefault="00A205EF" w:rsidP="00F9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проведения заседаний комитета</w:t>
      </w:r>
    </w:p>
    <w:p w:rsidR="00A205EF" w:rsidRPr="00E92797" w:rsidRDefault="00A205EF" w:rsidP="00F92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5EF" w:rsidRPr="00E92797" w:rsidRDefault="00A205EF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Заседание комитета является правомочным, если на заседании присутствует более половины членов комитета.</w:t>
      </w:r>
    </w:p>
    <w:p w:rsidR="00A205EF" w:rsidRPr="00E92797" w:rsidRDefault="00A205EF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637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37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определении кворума и результатов голосования учитывается представленное в письменной форме мнение члена </w:t>
      </w:r>
      <w:r w:rsidR="009B0BE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502CC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отсутствующего на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 по уважительной причине</w:t>
      </w:r>
      <w:r w:rsidR="00502CC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70DE" w:rsidRPr="00E92797" w:rsidRDefault="00A205EF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Решения комитета принимаются простым большинством голосов</w:t>
      </w:r>
      <w:r w:rsidR="001725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присутствующих на заседании членов комитета.</w:t>
      </w:r>
    </w:p>
    <w:p w:rsidR="00072623" w:rsidRPr="00E92797" w:rsidRDefault="009B0BE4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05E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05E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член </w:t>
      </w:r>
      <w:r w:rsidR="004F471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при голосовании один голос. </w:t>
      </w:r>
    </w:p>
    <w:p w:rsidR="00072623" w:rsidRPr="00E92797" w:rsidRDefault="009B0BE4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равенства голосов членов комитета решающим является голос председателя комитета. </w:t>
      </w:r>
    </w:p>
    <w:p w:rsidR="009B0BE4" w:rsidRPr="00E92797" w:rsidRDefault="009B0BE4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членом комитета своего голоса другому лицу не допускается.</w:t>
      </w:r>
    </w:p>
    <w:p w:rsidR="00A205EF" w:rsidRPr="00E92797" w:rsidRDefault="009B0BE4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05E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05E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решению председателя комитета может быть проведено электронное голосование по вопросам повестки заседания.</w:t>
      </w:r>
    </w:p>
    <w:p w:rsidR="0089487E" w:rsidRPr="00E92797" w:rsidRDefault="0089487E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3.5.1. Для </w:t>
      </w:r>
      <w:r w:rsidR="000E231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4F471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электронного </w:t>
      </w:r>
      <w:r w:rsidR="000E2313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голосования </w:t>
      </w:r>
      <w:r w:rsidR="00AE48F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Дирекция программы развития</w:t>
      </w:r>
      <w:r w:rsidR="00D41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AE48F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</w:t>
      </w:r>
      <w:r w:rsid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</w:t>
      </w:r>
      <w:r w:rsidR="006E2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соответствующий запрос 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приложением необходимых материалов по каждому вопросу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53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корпоративной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почте.</w:t>
      </w:r>
    </w:p>
    <w:p w:rsidR="0089487E" w:rsidRDefault="0089487E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комитета </w:t>
      </w:r>
      <w:r w:rsidR="006E2E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голосуют</w:t>
      </w:r>
      <w:r w:rsidR="0054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</w:t>
      </w:r>
      <w:r w:rsidR="00547062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</w:t>
      </w:r>
      <w:r w:rsidR="0054706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E2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корпоративной 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почте с указанием мнения по рассматриваемому вопросу: «за», «против», «воздержался». </w:t>
      </w:r>
    </w:p>
    <w:p w:rsidR="00E926E3" w:rsidRDefault="00E926E3" w:rsidP="00F9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</w:t>
      </w:r>
      <w:r w:rsidRPr="00E92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Подсчет голосов ведет работник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ирекции программы развития</w:t>
      </w:r>
      <w:r w:rsidR="00313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2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Электронное голосование </w:t>
      </w:r>
      <w:r w:rsidR="00547FEB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</w:t>
      </w:r>
      <w:r w:rsidR="0017256D" w:rsidRPr="0017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правомочным,</w:t>
      </w:r>
      <w:r w:rsidR="0017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проголосовало </w:t>
      </w:r>
      <w:r w:rsidR="0017256D" w:rsidRPr="0017256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половины членов комитета</w:t>
      </w:r>
      <w:r w:rsidR="0017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сроки.</w:t>
      </w:r>
    </w:p>
    <w:p w:rsidR="003818F0" w:rsidRDefault="003818F0" w:rsidP="00F92FCB">
      <w:pPr>
        <w:tabs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2AB1" w:rsidRPr="00E92797" w:rsidRDefault="00905894" w:rsidP="00F92FCB">
      <w:pPr>
        <w:tabs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382AB1"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Лица, участвующие в заседаниях комитета</w:t>
      </w:r>
    </w:p>
    <w:p w:rsidR="00382AB1" w:rsidRPr="00E92797" w:rsidRDefault="00382AB1" w:rsidP="00F92FCB">
      <w:pPr>
        <w:tabs>
          <w:tab w:val="num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2AB1" w:rsidRPr="00E92797" w:rsidRDefault="00905894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82AB1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 заседание комитета могут приглашаться 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="0065325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653258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6A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внешние эксперты,</w:t>
      </w:r>
      <w:r w:rsidR="00382AB1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являющиеся членами комитета</w:t>
      </w:r>
      <w:r w:rsidR="0062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2188E" w:rsidRPr="0062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в </w:t>
      </w:r>
      <w:proofErr w:type="gramStart"/>
      <w:r w:rsidR="0062188E" w:rsidRPr="00621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proofErr w:type="gramEnd"/>
      <w:r w:rsidR="0062188E" w:rsidRPr="0062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  <w:r w:rsidR="00621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</w:t>
      </w:r>
      <w:r w:rsidR="00382AB1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5060F" w:rsidRPr="00E92797" w:rsidRDefault="0005060F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В рамках </w:t>
      </w:r>
      <w:proofErr w:type="gramStart"/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достижения показателей эффективности деятельности</w:t>
      </w:r>
      <w:proofErr w:type="gramEnd"/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заседание с докладами приглашаются руководители научно-</w:t>
      </w:r>
      <w:r w:rsidR="006E2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исследовательских и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r w:rsidR="006E2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  НИУ ВШЭ</w:t>
      </w:r>
      <w:r w:rsidR="006E2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филиалов</w:t>
      </w:r>
      <w:r w:rsidR="00FD4584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2AB1" w:rsidRPr="00E92797" w:rsidRDefault="00382AB1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AB1" w:rsidRPr="00E92797" w:rsidRDefault="00905894" w:rsidP="00F92FCB">
      <w:pPr>
        <w:tabs>
          <w:tab w:val="num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382AB1"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Оформление протокола заседани</w:t>
      </w:r>
      <w:r w:rsidR="006E2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82AB1" w:rsidRPr="00E92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комитета</w:t>
      </w:r>
    </w:p>
    <w:p w:rsidR="00E97792" w:rsidRPr="00E92797" w:rsidRDefault="00E97792" w:rsidP="00F92FCB">
      <w:pPr>
        <w:tabs>
          <w:tab w:val="num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01" w:rsidRDefault="00905894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Решения</w:t>
      </w:r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оформляются протоколом </w:t>
      </w:r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подписываются председателем</w:t>
      </w:r>
      <w:r w:rsidR="0075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</w:t>
      </w:r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</w:t>
      </w:r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очного заседания</w:t>
      </w:r>
      <w:r w:rsidR="00B4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9487E" w:rsidRPr="00E92797" w:rsidRDefault="00B4434A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электронного </w:t>
      </w:r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4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комитета </w:t>
      </w:r>
      <w:proofErr w:type="gramStart"/>
      <w:r w:rsidRPr="00B4434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протоколом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электронного голосования и подписываются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220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="00587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220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487E" w:rsidRPr="00E92797" w:rsidRDefault="00905894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Протокол заседания </w:t>
      </w:r>
      <w:r w:rsidR="00E9779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AB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</w:t>
      </w:r>
      <w:r w:rsidR="00D62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8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Дирекции</w:t>
      </w:r>
      <w:r w:rsidR="00AE48FF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развития</w:t>
      </w:r>
      <w:r w:rsidR="00590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9487E" w:rsidRDefault="00E97792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</w:t>
      </w:r>
      <w:r w:rsidR="00AB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886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комитета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прилагаются 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по каждому и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з обсуждаемых вопросов повестки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FD2D61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71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голосования членов </w:t>
      </w: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такое голосование проводилось.</w:t>
      </w:r>
    </w:p>
    <w:p w:rsidR="00793138" w:rsidRDefault="00793138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Подлинники протокола</w:t>
      </w:r>
      <w:r w:rsidR="00AB4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886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прилагаемых документов хранятся в Дирекции программы развития</w:t>
      </w:r>
      <w:r w:rsidR="00590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6FF1" w:rsidRPr="00E92797" w:rsidRDefault="00905894" w:rsidP="00F92FC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1C5F3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</w:t>
      </w:r>
      <w:r w:rsidR="00D01365" w:rsidRP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комитета 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рабочих дне</w:t>
      </w:r>
      <w:r w:rsidR="004F471A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после его подписания направля</w:t>
      </w:r>
      <w:r w:rsidR="001C5F3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членам </w:t>
      </w:r>
      <w:r w:rsidR="00E9779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97792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работникам, ответственным за исполнение решений комитета, 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иным лицам, участв</w:t>
      </w:r>
      <w:r w:rsidR="00EB50A6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овавш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 заседании</w:t>
      </w:r>
      <w:r w:rsidR="001C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комитета, </w:t>
      </w:r>
      <w:r w:rsidR="001C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653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корпоративной </w:t>
      </w:r>
      <w:r w:rsidR="00D0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почте или </w:t>
      </w:r>
      <w:r w:rsidR="001C5F34" w:rsidRPr="001C5F3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1C5F3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5F34" w:rsidRPr="001C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документационного обеспечения управления</w:t>
      </w:r>
      <w:r w:rsidR="001C5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(СДОУ)</w:t>
      </w:r>
      <w:r w:rsidR="0089487E" w:rsidRPr="00E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sectPr w:rsidR="00006FF1" w:rsidRPr="00E92797" w:rsidSect="00B01D77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C5" w:rsidRDefault="00BC22C5" w:rsidP="002076E9">
      <w:pPr>
        <w:spacing w:after="0" w:line="240" w:lineRule="auto"/>
      </w:pPr>
      <w:r>
        <w:separator/>
      </w:r>
    </w:p>
  </w:endnote>
  <w:endnote w:type="continuationSeparator" w:id="0">
    <w:p w:rsidR="00BC22C5" w:rsidRDefault="00BC22C5" w:rsidP="0020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C5" w:rsidRDefault="00BC22C5" w:rsidP="002076E9">
      <w:pPr>
        <w:spacing w:after="0" w:line="240" w:lineRule="auto"/>
      </w:pPr>
      <w:r>
        <w:separator/>
      </w:r>
    </w:p>
  </w:footnote>
  <w:footnote w:type="continuationSeparator" w:id="0">
    <w:p w:rsidR="00BC22C5" w:rsidRDefault="00BC22C5" w:rsidP="002076E9">
      <w:pPr>
        <w:spacing w:after="0" w:line="240" w:lineRule="auto"/>
      </w:pPr>
      <w:r>
        <w:continuationSeparator/>
      </w:r>
    </w:p>
  </w:footnote>
  <w:footnote w:id="1">
    <w:p w:rsidR="00C64F87" w:rsidRPr="00551EC9" w:rsidRDefault="00C64F87" w:rsidP="00551EC9">
      <w:pPr>
        <w:pStyle w:val="a7"/>
        <w:jc w:val="both"/>
        <w:rPr>
          <w:rFonts w:ascii="Times New Roman" w:hAnsi="Times New Roman" w:cs="Times New Roman"/>
        </w:rPr>
      </w:pPr>
      <w:r w:rsidRPr="00551EC9">
        <w:rPr>
          <w:rStyle w:val="a9"/>
          <w:rFonts w:ascii="Times New Roman" w:hAnsi="Times New Roman" w:cs="Times New Roman"/>
        </w:rPr>
        <w:footnoteRef/>
      </w:r>
      <w:r w:rsidRPr="00551EC9">
        <w:rPr>
          <w:rFonts w:ascii="Times New Roman" w:hAnsi="Times New Roman" w:cs="Times New Roman"/>
        </w:rPr>
        <w:t xml:space="preserve"> В </w:t>
      </w:r>
      <w:proofErr w:type="gramStart"/>
      <w:r w:rsidRPr="00551EC9">
        <w:rPr>
          <w:rFonts w:ascii="Times New Roman" w:hAnsi="Times New Roman" w:cs="Times New Roman"/>
        </w:rPr>
        <w:t>случае</w:t>
      </w:r>
      <w:proofErr w:type="gramEnd"/>
      <w:r w:rsidRPr="00551EC9">
        <w:rPr>
          <w:rFonts w:ascii="Times New Roman" w:hAnsi="Times New Roman" w:cs="Times New Roman"/>
        </w:rPr>
        <w:t xml:space="preserve"> проведения заседания комитета в рамках оперативного совещания у ректора</w:t>
      </w:r>
      <w:r w:rsidR="00D62D45">
        <w:rPr>
          <w:rFonts w:ascii="Times New Roman" w:hAnsi="Times New Roman" w:cs="Times New Roman"/>
        </w:rPr>
        <w:t xml:space="preserve"> или рабочего совещания у ректора</w:t>
      </w:r>
      <w:r w:rsidR="00CE335A">
        <w:rPr>
          <w:rFonts w:ascii="Times New Roman" w:hAnsi="Times New Roman" w:cs="Times New Roman"/>
        </w:rPr>
        <w:t xml:space="preserve">, </w:t>
      </w:r>
      <w:r w:rsidR="00587A67">
        <w:rPr>
          <w:rFonts w:ascii="Times New Roman" w:hAnsi="Times New Roman" w:cs="Times New Roman"/>
        </w:rPr>
        <w:t>его подготовка и проведение осуществляется в соответствии с порядком подготовки и проведения оперативного совещания у ректора</w:t>
      </w:r>
      <w:r w:rsidR="00D62D45">
        <w:rPr>
          <w:rFonts w:ascii="Times New Roman" w:hAnsi="Times New Roman" w:cs="Times New Roman"/>
        </w:rPr>
        <w:t xml:space="preserve"> и рабочего совещания у ректора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531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1D99" w:rsidRPr="00C81D99" w:rsidRDefault="00704825">
        <w:pPr>
          <w:pStyle w:val="aa"/>
          <w:jc w:val="center"/>
          <w:rPr>
            <w:rFonts w:ascii="Times New Roman" w:hAnsi="Times New Roman" w:cs="Times New Roman"/>
          </w:rPr>
        </w:pPr>
        <w:r w:rsidRPr="00C81D99">
          <w:rPr>
            <w:rFonts w:ascii="Times New Roman" w:hAnsi="Times New Roman" w:cs="Times New Roman"/>
          </w:rPr>
          <w:fldChar w:fldCharType="begin"/>
        </w:r>
        <w:r w:rsidR="00C81D99" w:rsidRPr="00C81D99">
          <w:rPr>
            <w:rFonts w:ascii="Times New Roman" w:hAnsi="Times New Roman" w:cs="Times New Roman"/>
          </w:rPr>
          <w:instrText>PAGE   \* MERGEFORMAT</w:instrText>
        </w:r>
        <w:r w:rsidRPr="00C81D99">
          <w:rPr>
            <w:rFonts w:ascii="Times New Roman" w:hAnsi="Times New Roman" w:cs="Times New Roman"/>
          </w:rPr>
          <w:fldChar w:fldCharType="separate"/>
        </w:r>
        <w:r w:rsidR="00BC416E">
          <w:rPr>
            <w:rFonts w:ascii="Times New Roman" w:hAnsi="Times New Roman" w:cs="Times New Roman"/>
            <w:noProof/>
          </w:rPr>
          <w:t>2</w:t>
        </w:r>
        <w:r w:rsidRPr="00C81D99">
          <w:rPr>
            <w:rFonts w:ascii="Times New Roman" w:hAnsi="Times New Roman" w:cs="Times New Roman"/>
          </w:rPr>
          <w:fldChar w:fldCharType="end"/>
        </w:r>
      </w:p>
    </w:sdtContent>
  </w:sdt>
  <w:p w:rsidR="00C81D99" w:rsidRDefault="00C81D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6E8"/>
    <w:multiLevelType w:val="hybridMultilevel"/>
    <w:tmpl w:val="34F8648E"/>
    <w:lvl w:ilvl="0" w:tplc="2C22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78B9"/>
    <w:multiLevelType w:val="hybridMultilevel"/>
    <w:tmpl w:val="580E9D52"/>
    <w:lvl w:ilvl="0" w:tplc="2C22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4604"/>
    <w:multiLevelType w:val="multilevel"/>
    <w:tmpl w:val="8AAEC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993765D"/>
    <w:multiLevelType w:val="multilevel"/>
    <w:tmpl w:val="2034C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5BE545D"/>
    <w:multiLevelType w:val="hybridMultilevel"/>
    <w:tmpl w:val="753876F4"/>
    <w:lvl w:ilvl="0" w:tplc="2C227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39"/>
    <w:rsid w:val="000035FE"/>
    <w:rsid w:val="00006FF1"/>
    <w:rsid w:val="00020476"/>
    <w:rsid w:val="00020E16"/>
    <w:rsid w:val="00036E39"/>
    <w:rsid w:val="0005060F"/>
    <w:rsid w:val="00072623"/>
    <w:rsid w:val="000C0618"/>
    <w:rsid w:val="000C6ECD"/>
    <w:rsid w:val="000E2313"/>
    <w:rsid w:val="001000A8"/>
    <w:rsid w:val="00137220"/>
    <w:rsid w:val="0014184C"/>
    <w:rsid w:val="00143132"/>
    <w:rsid w:val="00160E6C"/>
    <w:rsid w:val="001721B4"/>
    <w:rsid w:val="0017256D"/>
    <w:rsid w:val="00173FB0"/>
    <w:rsid w:val="00180D16"/>
    <w:rsid w:val="001C4381"/>
    <w:rsid w:val="001C5F34"/>
    <w:rsid w:val="001D0AF3"/>
    <w:rsid w:val="002076E9"/>
    <w:rsid w:val="00215B08"/>
    <w:rsid w:val="0023639D"/>
    <w:rsid w:val="002705F3"/>
    <w:rsid w:val="00282B59"/>
    <w:rsid w:val="002839F7"/>
    <w:rsid w:val="002970DE"/>
    <w:rsid w:val="002B075B"/>
    <w:rsid w:val="002C40F2"/>
    <w:rsid w:val="002F641E"/>
    <w:rsid w:val="00304E92"/>
    <w:rsid w:val="003109A3"/>
    <w:rsid w:val="00313732"/>
    <w:rsid w:val="00353F5A"/>
    <w:rsid w:val="00360446"/>
    <w:rsid w:val="003818F0"/>
    <w:rsid w:val="00382AB1"/>
    <w:rsid w:val="003C7A97"/>
    <w:rsid w:val="003E5E5F"/>
    <w:rsid w:val="00402DE9"/>
    <w:rsid w:val="004030EE"/>
    <w:rsid w:val="00422BE2"/>
    <w:rsid w:val="00431B34"/>
    <w:rsid w:val="00467FF7"/>
    <w:rsid w:val="004870CE"/>
    <w:rsid w:val="004B5EBA"/>
    <w:rsid w:val="004E4B9D"/>
    <w:rsid w:val="004E676F"/>
    <w:rsid w:val="004F2405"/>
    <w:rsid w:val="004F471A"/>
    <w:rsid w:val="00502CC3"/>
    <w:rsid w:val="0054028A"/>
    <w:rsid w:val="00547062"/>
    <w:rsid w:val="00547FEB"/>
    <w:rsid w:val="00551EC9"/>
    <w:rsid w:val="00567DD0"/>
    <w:rsid w:val="00587A67"/>
    <w:rsid w:val="005907D9"/>
    <w:rsid w:val="005A168B"/>
    <w:rsid w:val="005C131B"/>
    <w:rsid w:val="0062188E"/>
    <w:rsid w:val="00653258"/>
    <w:rsid w:val="00655377"/>
    <w:rsid w:val="00683C44"/>
    <w:rsid w:val="006A5B5B"/>
    <w:rsid w:val="006E2ED1"/>
    <w:rsid w:val="00704825"/>
    <w:rsid w:val="00745B66"/>
    <w:rsid w:val="0075688C"/>
    <w:rsid w:val="0077488F"/>
    <w:rsid w:val="00787B37"/>
    <w:rsid w:val="00793138"/>
    <w:rsid w:val="007935E3"/>
    <w:rsid w:val="007A3729"/>
    <w:rsid w:val="00824442"/>
    <w:rsid w:val="008419A6"/>
    <w:rsid w:val="0086378A"/>
    <w:rsid w:val="008741D3"/>
    <w:rsid w:val="00876CC2"/>
    <w:rsid w:val="0089487E"/>
    <w:rsid w:val="00902780"/>
    <w:rsid w:val="00905894"/>
    <w:rsid w:val="009641EA"/>
    <w:rsid w:val="00985470"/>
    <w:rsid w:val="0098559E"/>
    <w:rsid w:val="009930BD"/>
    <w:rsid w:val="009B0BE4"/>
    <w:rsid w:val="009C65E5"/>
    <w:rsid w:val="009D13E0"/>
    <w:rsid w:val="009E083F"/>
    <w:rsid w:val="00A205EF"/>
    <w:rsid w:val="00A21220"/>
    <w:rsid w:val="00A36463"/>
    <w:rsid w:val="00AA1C0A"/>
    <w:rsid w:val="00AB187F"/>
    <w:rsid w:val="00AB4886"/>
    <w:rsid w:val="00AD10E5"/>
    <w:rsid w:val="00AE48FF"/>
    <w:rsid w:val="00AF1A16"/>
    <w:rsid w:val="00B01D77"/>
    <w:rsid w:val="00B405E5"/>
    <w:rsid w:val="00B4434A"/>
    <w:rsid w:val="00B51701"/>
    <w:rsid w:val="00BC22C5"/>
    <w:rsid w:val="00BC416E"/>
    <w:rsid w:val="00BD0BF3"/>
    <w:rsid w:val="00BD2893"/>
    <w:rsid w:val="00BE7B9B"/>
    <w:rsid w:val="00C26E3B"/>
    <w:rsid w:val="00C446AE"/>
    <w:rsid w:val="00C64F87"/>
    <w:rsid w:val="00C81D99"/>
    <w:rsid w:val="00C835EF"/>
    <w:rsid w:val="00C96F0C"/>
    <w:rsid w:val="00CD27EF"/>
    <w:rsid w:val="00CD7CE6"/>
    <w:rsid w:val="00CE335A"/>
    <w:rsid w:val="00D01365"/>
    <w:rsid w:val="00D12004"/>
    <w:rsid w:val="00D1260E"/>
    <w:rsid w:val="00D41988"/>
    <w:rsid w:val="00D550F1"/>
    <w:rsid w:val="00D62D45"/>
    <w:rsid w:val="00D65CA9"/>
    <w:rsid w:val="00D73462"/>
    <w:rsid w:val="00D96BB0"/>
    <w:rsid w:val="00DA0448"/>
    <w:rsid w:val="00DA1DBF"/>
    <w:rsid w:val="00DA477C"/>
    <w:rsid w:val="00DB6CE5"/>
    <w:rsid w:val="00DC2957"/>
    <w:rsid w:val="00DC5851"/>
    <w:rsid w:val="00DD72D1"/>
    <w:rsid w:val="00E07FEC"/>
    <w:rsid w:val="00E25DFB"/>
    <w:rsid w:val="00E371C8"/>
    <w:rsid w:val="00E472C9"/>
    <w:rsid w:val="00E5339D"/>
    <w:rsid w:val="00E90200"/>
    <w:rsid w:val="00E926E3"/>
    <w:rsid w:val="00E92797"/>
    <w:rsid w:val="00E97792"/>
    <w:rsid w:val="00EB50A6"/>
    <w:rsid w:val="00EE1E72"/>
    <w:rsid w:val="00EF2C12"/>
    <w:rsid w:val="00F14165"/>
    <w:rsid w:val="00F2121A"/>
    <w:rsid w:val="00F24941"/>
    <w:rsid w:val="00F26894"/>
    <w:rsid w:val="00F92FCB"/>
    <w:rsid w:val="00FA26A2"/>
    <w:rsid w:val="00FB427D"/>
    <w:rsid w:val="00FD2D61"/>
    <w:rsid w:val="00FD4584"/>
    <w:rsid w:val="00FE3CA1"/>
    <w:rsid w:val="00FF2458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E3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36E39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970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0DE"/>
    <w:rPr>
      <w:sz w:val="16"/>
      <w:szCs w:val="16"/>
    </w:rPr>
  </w:style>
  <w:style w:type="character" w:styleId="a5">
    <w:name w:val="Emphasis"/>
    <w:basedOn w:val="a0"/>
    <w:qFormat/>
    <w:rsid w:val="002076E9"/>
    <w:rPr>
      <w:i/>
      <w:iCs/>
    </w:rPr>
  </w:style>
  <w:style w:type="paragraph" w:styleId="a6">
    <w:name w:val="List Paragraph"/>
    <w:basedOn w:val="a"/>
    <w:uiPriority w:val="34"/>
    <w:qFormat/>
    <w:rsid w:val="002076E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076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76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07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7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3FB0"/>
  </w:style>
  <w:style w:type="paragraph" w:styleId="ac">
    <w:name w:val="footer"/>
    <w:basedOn w:val="a"/>
    <w:link w:val="ad"/>
    <w:uiPriority w:val="99"/>
    <w:unhideWhenUsed/>
    <w:rsid w:val="0017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3FB0"/>
  </w:style>
  <w:style w:type="paragraph" w:styleId="ae">
    <w:name w:val="Balloon Text"/>
    <w:basedOn w:val="a"/>
    <w:link w:val="af"/>
    <w:uiPriority w:val="99"/>
    <w:semiHidden/>
    <w:unhideWhenUsed/>
    <w:rsid w:val="00AA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C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06F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6FF1"/>
  </w:style>
  <w:style w:type="character" w:styleId="af0">
    <w:name w:val="page number"/>
    <w:basedOn w:val="a0"/>
    <w:uiPriority w:val="99"/>
    <w:rsid w:val="00006FF1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160E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60E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60E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0E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60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E3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36E39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970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0DE"/>
    <w:rPr>
      <w:sz w:val="16"/>
      <w:szCs w:val="16"/>
    </w:rPr>
  </w:style>
  <w:style w:type="character" w:styleId="a5">
    <w:name w:val="Emphasis"/>
    <w:basedOn w:val="a0"/>
    <w:qFormat/>
    <w:rsid w:val="002076E9"/>
    <w:rPr>
      <w:i/>
      <w:iCs/>
    </w:rPr>
  </w:style>
  <w:style w:type="paragraph" w:styleId="a6">
    <w:name w:val="List Paragraph"/>
    <w:basedOn w:val="a"/>
    <w:uiPriority w:val="34"/>
    <w:qFormat/>
    <w:rsid w:val="002076E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076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76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07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7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3FB0"/>
  </w:style>
  <w:style w:type="paragraph" w:styleId="ac">
    <w:name w:val="footer"/>
    <w:basedOn w:val="a"/>
    <w:link w:val="ad"/>
    <w:uiPriority w:val="99"/>
    <w:unhideWhenUsed/>
    <w:rsid w:val="0017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3FB0"/>
  </w:style>
  <w:style w:type="paragraph" w:styleId="ae">
    <w:name w:val="Balloon Text"/>
    <w:basedOn w:val="a"/>
    <w:link w:val="af"/>
    <w:uiPriority w:val="99"/>
    <w:semiHidden/>
    <w:unhideWhenUsed/>
    <w:rsid w:val="00AA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C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06F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6FF1"/>
  </w:style>
  <w:style w:type="character" w:styleId="af0">
    <w:name w:val="page number"/>
    <w:basedOn w:val="a0"/>
    <w:uiPriority w:val="99"/>
    <w:rsid w:val="00006FF1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160E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60E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60E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0E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60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09AC-A896-4CE4-9194-1A7185DF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Кидимова К.А.</dc:creator>
  <cp:lastModifiedBy>Евгения Данник</cp:lastModifiedBy>
  <cp:revision>7</cp:revision>
  <cp:lastPrinted>2016-07-27T07:24:00Z</cp:lastPrinted>
  <dcterms:created xsi:type="dcterms:W3CDTF">2015-07-30T12:11:00Z</dcterms:created>
  <dcterms:modified xsi:type="dcterms:W3CDTF">2016-08-09T09:55:00Z</dcterms:modified>
</cp:coreProperties>
</file>